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7"/>
        <w:gridCol w:w="3408"/>
        <w:gridCol w:w="2835"/>
        <w:gridCol w:w="851"/>
        <w:gridCol w:w="3260"/>
        <w:gridCol w:w="573"/>
        <w:gridCol w:w="1269"/>
        <w:gridCol w:w="993"/>
        <w:gridCol w:w="1425"/>
      </w:tblGrid>
      <w:tr w:rsidR="00EC60B7" w14:paraId="0B9A9C1F" w14:textId="77777777" w:rsidTr="41AE34E9">
        <w:trPr>
          <w:trHeight w:val="553"/>
        </w:trPr>
        <w:tc>
          <w:tcPr>
            <w:tcW w:w="7230" w:type="dxa"/>
            <w:gridSpan w:val="3"/>
          </w:tcPr>
          <w:p w14:paraId="29D65AF7" w14:textId="0FC6BF28" w:rsidR="00EC60B7" w:rsidRDefault="00EC60B7" w:rsidP="007D452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GCSE PHOTOGRAPHY PROJECT ASSESSMENT</w:t>
            </w:r>
            <w:r w:rsidR="006240A4">
              <w:rPr>
                <w:b/>
                <w:sz w:val="28"/>
                <w:szCs w:val="28"/>
              </w:rPr>
              <w:t>-</w:t>
            </w:r>
            <w:r w:rsidR="00194422">
              <w:rPr>
                <w:b/>
                <w:sz w:val="28"/>
                <w:szCs w:val="28"/>
              </w:rPr>
              <w:t>Closed task</w:t>
            </w:r>
          </w:p>
          <w:p w14:paraId="1F41D79B" w14:textId="7FC453F8" w:rsidR="006240A4" w:rsidRPr="00D3217D" w:rsidRDefault="006240A4" w:rsidP="00CC63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14:paraId="3BF9135A" w14:textId="1680A4BB" w:rsidR="00EC60B7" w:rsidRPr="00D3217D" w:rsidRDefault="00EC60B7" w:rsidP="00910F1A">
            <w:pPr>
              <w:rPr>
                <w:b/>
                <w:sz w:val="28"/>
                <w:szCs w:val="28"/>
              </w:rPr>
            </w:pPr>
            <w:r w:rsidRPr="00D3217D">
              <w:rPr>
                <w:b/>
                <w:sz w:val="28"/>
                <w:szCs w:val="28"/>
              </w:rPr>
              <w:t>Name: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4422">
              <w:rPr>
                <w:b/>
                <w:sz w:val="28"/>
                <w:szCs w:val="28"/>
              </w:rPr>
              <w:t>Lily Prosser</w:t>
            </w:r>
          </w:p>
        </w:tc>
        <w:tc>
          <w:tcPr>
            <w:tcW w:w="1842" w:type="dxa"/>
            <w:gridSpan w:val="2"/>
          </w:tcPr>
          <w:p w14:paraId="5D682674" w14:textId="02AA8FF6" w:rsidR="00EC60B7" w:rsidRPr="00D3217D" w:rsidRDefault="00EC60B7" w:rsidP="00C134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  <w:r w:rsidR="00194422">
              <w:rPr>
                <w:b/>
                <w:sz w:val="28"/>
                <w:szCs w:val="28"/>
              </w:rPr>
              <w:t>: Nov 22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gridSpan w:val="2"/>
          </w:tcPr>
          <w:p w14:paraId="7F982A45" w14:textId="620577B5" w:rsidR="00EC60B7" w:rsidRPr="00D3217D" w:rsidRDefault="00EC60B7" w:rsidP="001D6BE7">
            <w:pPr>
              <w:rPr>
                <w:b/>
                <w:sz w:val="28"/>
                <w:szCs w:val="28"/>
              </w:rPr>
            </w:pPr>
            <w:r w:rsidRPr="00D3217D">
              <w:rPr>
                <w:b/>
                <w:sz w:val="28"/>
                <w:szCs w:val="28"/>
              </w:rPr>
              <w:t>Teacher:</w:t>
            </w:r>
            <w:r w:rsidR="00C13425">
              <w:rPr>
                <w:b/>
                <w:sz w:val="28"/>
                <w:szCs w:val="28"/>
              </w:rPr>
              <w:t xml:space="preserve"> </w:t>
            </w:r>
            <w:r w:rsidR="00194422">
              <w:rPr>
                <w:b/>
                <w:sz w:val="28"/>
                <w:szCs w:val="28"/>
              </w:rPr>
              <w:t>TSA</w:t>
            </w:r>
            <w:r w:rsidR="00C1342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0A84" w14:paraId="7BA80989" w14:textId="77777777" w:rsidTr="41AE34E9">
        <w:trPr>
          <w:trHeight w:val="846"/>
        </w:trPr>
        <w:tc>
          <w:tcPr>
            <w:tcW w:w="987" w:type="dxa"/>
            <w:shd w:val="clear" w:color="auto" w:fill="D9D9D9" w:themeFill="background1" w:themeFillShade="D9"/>
          </w:tcPr>
          <w:p w14:paraId="4563F8E6" w14:textId="77777777" w:rsidR="00BB4FFD" w:rsidRDefault="00BB4FFD" w:rsidP="00BB4FFD">
            <w:pPr>
              <w:jc w:val="center"/>
              <w:rPr>
                <w:b/>
                <w:sz w:val="24"/>
                <w:szCs w:val="24"/>
              </w:rPr>
            </w:pPr>
          </w:p>
          <w:p w14:paraId="27506CC4" w14:textId="77777777" w:rsidR="005D66B2" w:rsidRPr="00BB4FFD" w:rsidRDefault="005D66B2" w:rsidP="00BB4FFD">
            <w:pPr>
              <w:jc w:val="center"/>
              <w:rPr>
                <w:b/>
                <w:sz w:val="24"/>
                <w:szCs w:val="24"/>
              </w:rPr>
            </w:pPr>
            <w:r w:rsidRPr="00BB4FFD"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3408" w:type="dxa"/>
            <w:shd w:val="clear" w:color="auto" w:fill="D9D9D9" w:themeFill="background1" w:themeFillShade="D9"/>
          </w:tcPr>
          <w:p w14:paraId="5369738B" w14:textId="77777777" w:rsidR="005D66B2" w:rsidRPr="00BB4FFD" w:rsidRDefault="005D66B2" w:rsidP="005D66B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16"/>
              </w:rPr>
            </w:pPr>
            <w:r w:rsidRPr="00EC0A84">
              <w:rPr>
                <w:b/>
                <w:sz w:val="24"/>
                <w:szCs w:val="24"/>
              </w:rPr>
              <w:t>A01:</w:t>
            </w:r>
            <w:r w:rsidRPr="00EC0A84">
              <w:rPr>
                <w:rFonts w:ascii="TrebuchetMS,Bold" w:hAnsi="TrebuchetMS,Bold" w:cs="TrebuchetMS,Bold"/>
                <w:bCs/>
                <w:sz w:val="16"/>
                <w:szCs w:val="16"/>
              </w:rPr>
              <w:t xml:space="preserve"> </w:t>
            </w:r>
            <w:r w:rsidRPr="00BB4FFD">
              <w:rPr>
                <w:rFonts w:ascii="TrebuchetMS,Bold" w:hAnsi="TrebuchetMS,Bold" w:cs="TrebuchetMS,Bold"/>
                <w:b/>
                <w:bCs/>
                <w:sz w:val="16"/>
                <w:szCs w:val="16"/>
              </w:rPr>
              <w:t xml:space="preserve">Develop </w:t>
            </w:r>
            <w:r w:rsidRPr="00BB4FFD">
              <w:rPr>
                <w:rFonts w:ascii="TrebuchetMS" w:hAnsi="TrebuchetMS" w:cs="TrebuchetMS"/>
                <w:sz w:val="16"/>
                <w:szCs w:val="16"/>
              </w:rPr>
              <w:t>their ideas through</w:t>
            </w:r>
          </w:p>
          <w:p w14:paraId="0F827B42" w14:textId="77777777" w:rsidR="005D66B2" w:rsidRPr="00BB4FFD" w:rsidRDefault="005D66B2" w:rsidP="005D66B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16"/>
              </w:rPr>
            </w:pPr>
            <w:r w:rsidRPr="00BB4FFD">
              <w:rPr>
                <w:rFonts w:ascii="TrebuchetMS" w:hAnsi="TrebuchetMS" w:cs="TrebuchetMS"/>
                <w:sz w:val="16"/>
                <w:szCs w:val="16"/>
              </w:rPr>
              <w:t>investigations informed by contextual and</w:t>
            </w:r>
          </w:p>
          <w:p w14:paraId="1BBF4BB3" w14:textId="77777777" w:rsidR="005D66B2" w:rsidRPr="00BB4FFD" w:rsidRDefault="005D66B2" w:rsidP="005D66B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16"/>
              </w:rPr>
            </w:pPr>
            <w:r w:rsidRPr="00BB4FFD">
              <w:rPr>
                <w:rFonts w:ascii="TrebuchetMS" w:hAnsi="TrebuchetMS" w:cs="TrebuchetMS"/>
                <w:sz w:val="16"/>
                <w:szCs w:val="16"/>
              </w:rPr>
              <w:t>other sources, demonstrating analytical and</w:t>
            </w:r>
          </w:p>
          <w:p w14:paraId="14C7D8C3" w14:textId="77777777" w:rsidR="005D66B2" w:rsidRDefault="005D66B2" w:rsidP="005D66B2">
            <w:r w:rsidRPr="00BB4FFD">
              <w:rPr>
                <w:rFonts w:ascii="TrebuchetMS" w:hAnsi="TrebuchetMS" w:cs="TrebuchetMS"/>
                <w:sz w:val="16"/>
                <w:szCs w:val="16"/>
              </w:rPr>
              <w:t>cultural understanding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14:paraId="51D3764C" w14:textId="77777777" w:rsidR="005D66B2" w:rsidRPr="00EC0A84" w:rsidRDefault="005D66B2" w:rsidP="005D66B2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16"/>
              </w:rPr>
            </w:pPr>
            <w:r w:rsidRPr="00EC0A84">
              <w:rPr>
                <w:rFonts w:cs="TrebuchetMS,Bold"/>
                <w:b/>
                <w:bCs/>
                <w:sz w:val="24"/>
                <w:szCs w:val="24"/>
              </w:rPr>
              <w:t>A02:</w:t>
            </w:r>
            <w:r w:rsidR="00BB4FFD">
              <w:rPr>
                <w:rFonts w:cs="TrebuchetMS,Bold"/>
                <w:b/>
                <w:bCs/>
                <w:sz w:val="24"/>
                <w:szCs w:val="24"/>
              </w:rPr>
              <w:t xml:space="preserve"> </w:t>
            </w:r>
            <w:r w:rsidRPr="00BB4FFD">
              <w:rPr>
                <w:rFonts w:ascii="TrebuchetMS,Bold" w:hAnsi="TrebuchetMS,Bold" w:cs="TrebuchetMS,Bold"/>
                <w:b/>
                <w:bCs/>
                <w:sz w:val="16"/>
                <w:szCs w:val="16"/>
              </w:rPr>
              <w:t>Refine</w:t>
            </w:r>
            <w:r w:rsidRPr="00EC0A84">
              <w:rPr>
                <w:rFonts w:ascii="TrebuchetMS,Bold" w:hAnsi="TrebuchetMS,Bold" w:cs="TrebuchetMS,Bold"/>
                <w:bCs/>
                <w:sz w:val="16"/>
                <w:szCs w:val="16"/>
              </w:rPr>
              <w:t xml:space="preserve"> </w:t>
            </w:r>
            <w:r w:rsidR="00EC0A84">
              <w:rPr>
                <w:rFonts w:ascii="TrebuchetMS" w:hAnsi="TrebuchetMS" w:cs="TrebuchetMS"/>
                <w:sz w:val="16"/>
                <w:szCs w:val="16"/>
              </w:rPr>
              <w:t xml:space="preserve">their ideas through </w:t>
            </w:r>
            <w:r w:rsidRPr="00EC0A84">
              <w:rPr>
                <w:rFonts w:ascii="TrebuchetMS" w:hAnsi="TrebuchetMS" w:cs="TrebuchetMS"/>
                <w:sz w:val="16"/>
                <w:szCs w:val="16"/>
              </w:rPr>
              <w:t>experime</w:t>
            </w:r>
            <w:r w:rsidR="00EC0A84">
              <w:rPr>
                <w:rFonts w:ascii="TrebuchetMS" w:hAnsi="TrebuchetMS" w:cs="TrebuchetMS"/>
                <w:sz w:val="16"/>
                <w:szCs w:val="16"/>
              </w:rPr>
              <w:t xml:space="preserve">nting and selecting appropriate </w:t>
            </w:r>
            <w:r w:rsidRPr="00EC0A84">
              <w:rPr>
                <w:rFonts w:ascii="TrebuchetMS" w:hAnsi="TrebuchetMS" w:cs="TrebuchetMS"/>
                <w:sz w:val="16"/>
                <w:szCs w:val="16"/>
              </w:rPr>
              <w:t>resources, media, materials, techniques and</w:t>
            </w:r>
          </w:p>
          <w:p w14:paraId="386E2A0F" w14:textId="77777777" w:rsidR="005D66B2" w:rsidRPr="00EC0A84" w:rsidRDefault="005D66B2" w:rsidP="005D66B2">
            <w:r w:rsidRPr="00EC0A84">
              <w:rPr>
                <w:rFonts w:ascii="TrebuchetMS" w:hAnsi="TrebuchetMS" w:cs="TrebuchetMS"/>
                <w:sz w:val="16"/>
                <w:szCs w:val="16"/>
              </w:rPr>
              <w:t>processes</w:t>
            </w:r>
          </w:p>
        </w:tc>
        <w:tc>
          <w:tcPr>
            <w:tcW w:w="3833" w:type="dxa"/>
            <w:gridSpan w:val="2"/>
            <w:shd w:val="clear" w:color="auto" w:fill="D9D9D9" w:themeFill="background1" w:themeFillShade="D9"/>
          </w:tcPr>
          <w:p w14:paraId="7550633A" w14:textId="77777777" w:rsidR="005D66B2" w:rsidRPr="00EC0A84" w:rsidRDefault="00EC0A84" w:rsidP="00EC0A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16"/>
              </w:rPr>
            </w:pPr>
            <w:r w:rsidRPr="00EC0A84">
              <w:rPr>
                <w:rFonts w:cs="TrebuchetMS,Bold"/>
                <w:b/>
                <w:bCs/>
                <w:sz w:val="24"/>
                <w:szCs w:val="24"/>
              </w:rPr>
              <w:t>AO3:</w:t>
            </w:r>
            <w:r w:rsidRPr="00EC0A84">
              <w:rPr>
                <w:rFonts w:ascii="TrebuchetMS,Bold" w:hAnsi="TrebuchetMS,Bold" w:cs="TrebuchetMS,Bold"/>
                <w:bCs/>
                <w:sz w:val="16"/>
                <w:szCs w:val="16"/>
              </w:rPr>
              <w:t xml:space="preserve"> </w:t>
            </w:r>
            <w:r w:rsidRPr="00BB4FFD">
              <w:rPr>
                <w:rFonts w:ascii="TrebuchetMS,Bold" w:hAnsi="TrebuchetMS,Bold" w:cs="TrebuchetMS,Bold"/>
                <w:b/>
                <w:bCs/>
                <w:sz w:val="16"/>
                <w:szCs w:val="16"/>
              </w:rPr>
              <w:t>Record</w:t>
            </w:r>
            <w:r w:rsidRPr="00EC0A84">
              <w:rPr>
                <w:rFonts w:ascii="TrebuchetMS,Bold" w:hAnsi="TrebuchetMS,Bold" w:cs="TrebuchetMS,Bold"/>
                <w:bCs/>
                <w:sz w:val="16"/>
                <w:szCs w:val="16"/>
              </w:rPr>
              <w:t xml:space="preserve"> </w:t>
            </w:r>
            <w:r>
              <w:rPr>
                <w:rFonts w:ascii="TrebuchetMS" w:hAnsi="TrebuchetMS" w:cs="TrebuchetMS"/>
                <w:sz w:val="16"/>
                <w:szCs w:val="16"/>
              </w:rPr>
              <w:t xml:space="preserve">ideas, observations and insights relevant to their </w:t>
            </w:r>
            <w:r w:rsidRPr="00EC0A84">
              <w:rPr>
                <w:rFonts w:ascii="TrebuchetMS" w:hAnsi="TrebuchetMS" w:cs="TrebuchetMS"/>
                <w:sz w:val="16"/>
                <w:szCs w:val="16"/>
              </w:rPr>
              <w:t>in</w:t>
            </w:r>
            <w:r>
              <w:rPr>
                <w:rFonts w:ascii="TrebuchetMS" w:hAnsi="TrebuchetMS" w:cs="TrebuchetMS"/>
                <w:sz w:val="16"/>
                <w:szCs w:val="16"/>
              </w:rPr>
              <w:t xml:space="preserve">tentions in visual and/or other </w:t>
            </w:r>
            <w:r w:rsidRPr="00EC0A84">
              <w:rPr>
                <w:rFonts w:ascii="TrebuchetMS" w:hAnsi="TrebuchetMS" w:cs="TrebuchetMS"/>
                <w:sz w:val="16"/>
                <w:szCs w:val="16"/>
              </w:rPr>
              <w:t>forms.</w:t>
            </w:r>
          </w:p>
        </w:tc>
        <w:tc>
          <w:tcPr>
            <w:tcW w:w="3687" w:type="dxa"/>
            <w:gridSpan w:val="3"/>
            <w:shd w:val="clear" w:color="auto" w:fill="D9D9D9" w:themeFill="background1" w:themeFillShade="D9"/>
          </w:tcPr>
          <w:p w14:paraId="27FBA9D9" w14:textId="77777777" w:rsidR="00EC0A84" w:rsidRPr="00EC0A84" w:rsidRDefault="00EC0A84" w:rsidP="00EC0A84">
            <w:pPr>
              <w:autoSpaceDE w:val="0"/>
              <w:autoSpaceDN w:val="0"/>
              <w:adjustRightInd w:val="0"/>
              <w:ind w:left="27"/>
              <w:rPr>
                <w:rFonts w:ascii="TrebuchetMS" w:hAnsi="TrebuchetMS" w:cs="TrebuchetMS"/>
                <w:sz w:val="16"/>
                <w:szCs w:val="16"/>
              </w:rPr>
            </w:pPr>
            <w:r w:rsidRPr="00EC0A84">
              <w:rPr>
                <w:rFonts w:cs="TrebuchetMS,Bold"/>
                <w:b/>
                <w:bCs/>
                <w:sz w:val="24"/>
                <w:szCs w:val="24"/>
              </w:rPr>
              <w:t>AO4:</w:t>
            </w:r>
            <w:r w:rsidRPr="00EC0A84">
              <w:rPr>
                <w:rFonts w:ascii="TrebuchetMS,Bold" w:hAnsi="TrebuchetMS,Bold" w:cs="TrebuchetMS,Bold"/>
                <w:bCs/>
                <w:sz w:val="16"/>
                <w:szCs w:val="16"/>
              </w:rPr>
              <w:t xml:space="preserve"> </w:t>
            </w:r>
            <w:r w:rsidRPr="00BB4FFD">
              <w:rPr>
                <w:rFonts w:ascii="TrebuchetMS,Bold" w:hAnsi="TrebuchetMS,Bold" w:cs="TrebuchetMS,Bold"/>
                <w:b/>
                <w:bCs/>
                <w:sz w:val="16"/>
                <w:szCs w:val="16"/>
              </w:rPr>
              <w:t>Presen</w:t>
            </w:r>
            <w:r w:rsidRPr="00EC0A84">
              <w:rPr>
                <w:rFonts w:ascii="TrebuchetMS,Bold" w:hAnsi="TrebuchetMS,Bold" w:cs="TrebuchetMS,Bold"/>
                <w:bCs/>
                <w:sz w:val="16"/>
                <w:szCs w:val="16"/>
              </w:rPr>
              <w:t xml:space="preserve">t </w:t>
            </w:r>
            <w:r w:rsidRPr="00EC0A84">
              <w:rPr>
                <w:rFonts w:ascii="TrebuchetMS" w:hAnsi="TrebuchetMS" w:cs="TrebuchetMS"/>
                <w:sz w:val="16"/>
                <w:szCs w:val="16"/>
              </w:rPr>
              <w:t>a personal, informed</w:t>
            </w:r>
            <w:r>
              <w:rPr>
                <w:rFonts w:ascii="TrebuchetMS" w:hAnsi="TrebuchetMS" w:cs="TrebuchetMS"/>
                <w:sz w:val="16"/>
                <w:szCs w:val="16"/>
              </w:rPr>
              <w:t xml:space="preserve"> </w:t>
            </w:r>
            <w:r w:rsidRPr="00EC0A84">
              <w:rPr>
                <w:rFonts w:ascii="TrebuchetMS" w:hAnsi="TrebuchetMS" w:cs="TrebuchetMS"/>
                <w:sz w:val="16"/>
                <w:szCs w:val="16"/>
              </w:rPr>
              <w:t xml:space="preserve">and </w:t>
            </w:r>
            <w:r>
              <w:rPr>
                <w:rFonts w:ascii="TrebuchetMS" w:hAnsi="TrebuchetMS" w:cs="TrebuchetMS"/>
                <w:sz w:val="16"/>
                <w:szCs w:val="16"/>
              </w:rPr>
              <w:t>mean</w:t>
            </w:r>
            <w:r w:rsidRPr="00EC0A84">
              <w:rPr>
                <w:rFonts w:ascii="TrebuchetMS" w:hAnsi="TrebuchetMS" w:cs="TrebuchetMS"/>
                <w:sz w:val="16"/>
                <w:szCs w:val="16"/>
              </w:rPr>
              <w:t>ingful response demonstrating</w:t>
            </w:r>
            <w:r>
              <w:rPr>
                <w:rFonts w:ascii="TrebuchetMS" w:hAnsi="TrebuchetMS" w:cs="TrebuchetMS"/>
                <w:sz w:val="16"/>
                <w:szCs w:val="16"/>
              </w:rPr>
              <w:t xml:space="preserve"> </w:t>
            </w:r>
            <w:r w:rsidRPr="00EC0A84">
              <w:rPr>
                <w:rFonts w:ascii="TrebuchetMS" w:hAnsi="TrebuchetMS" w:cs="TrebuchetMS"/>
                <w:sz w:val="16"/>
                <w:szCs w:val="16"/>
              </w:rPr>
              <w:t xml:space="preserve">analytical and critical </w:t>
            </w:r>
            <w:r>
              <w:rPr>
                <w:rFonts w:ascii="TrebuchetMS" w:hAnsi="TrebuchetMS" w:cs="TrebuchetMS"/>
                <w:sz w:val="16"/>
                <w:szCs w:val="16"/>
              </w:rPr>
              <w:t xml:space="preserve">understanding realising intentions and, where </w:t>
            </w:r>
            <w:r w:rsidRPr="00EC0A84">
              <w:rPr>
                <w:rFonts w:ascii="TrebuchetMS" w:hAnsi="TrebuchetMS" w:cs="TrebuchetMS"/>
                <w:sz w:val="16"/>
                <w:szCs w:val="16"/>
              </w:rPr>
              <w:t>appropriate, making connections</w:t>
            </w:r>
          </w:p>
          <w:p w14:paraId="7CAFB462" w14:textId="77777777" w:rsidR="005D66B2" w:rsidRPr="00EC0A84" w:rsidRDefault="00EC0A84" w:rsidP="00EC0A84">
            <w:pPr>
              <w:autoSpaceDE w:val="0"/>
              <w:autoSpaceDN w:val="0"/>
              <w:adjustRightInd w:val="0"/>
              <w:ind w:left="-398" w:firstLine="398"/>
              <w:rPr>
                <w:rFonts w:ascii="TrebuchetMS" w:hAnsi="TrebuchetMS" w:cs="TrebuchetMS"/>
                <w:sz w:val="16"/>
                <w:szCs w:val="16"/>
              </w:rPr>
            </w:pPr>
            <w:proofErr w:type="gramStart"/>
            <w:r w:rsidRPr="00EC0A84">
              <w:rPr>
                <w:rFonts w:ascii="TrebuchetMS" w:hAnsi="TrebuchetMS" w:cs="TrebuchetMS"/>
                <w:sz w:val="16"/>
                <w:szCs w:val="16"/>
              </w:rPr>
              <w:t>between</w:t>
            </w:r>
            <w:proofErr w:type="gramEnd"/>
            <w:r>
              <w:rPr>
                <w:rFonts w:ascii="TrebuchetMS" w:hAnsi="TrebuchetMS" w:cs="TrebuchetMS"/>
                <w:sz w:val="16"/>
                <w:szCs w:val="16"/>
              </w:rPr>
              <w:t xml:space="preserve"> visual, written, oral or other </w:t>
            </w:r>
            <w:r w:rsidRPr="00EC0A84">
              <w:rPr>
                <w:rFonts w:ascii="TrebuchetMS" w:hAnsi="TrebuchetMS" w:cs="TrebuchetMS"/>
                <w:sz w:val="16"/>
                <w:szCs w:val="16"/>
              </w:rPr>
              <w:t>elements.</w:t>
            </w:r>
          </w:p>
        </w:tc>
      </w:tr>
      <w:tr w:rsidR="00832E84" w14:paraId="338CFBAD" w14:textId="77777777" w:rsidTr="41AE34E9">
        <w:tc>
          <w:tcPr>
            <w:tcW w:w="987" w:type="dxa"/>
            <w:shd w:val="clear" w:color="auto" w:fill="D9D9D9" w:themeFill="background1" w:themeFillShade="D9"/>
          </w:tcPr>
          <w:p w14:paraId="7882C95F" w14:textId="18699E1F" w:rsidR="00832E84" w:rsidRDefault="00832E84" w:rsidP="00832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L.0-1</w:t>
            </w:r>
          </w:p>
          <w:p w14:paraId="26E3CB67" w14:textId="0B3E812B" w:rsidR="00A179EC" w:rsidRDefault="00A179EC" w:rsidP="00832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  <w:p w14:paraId="4C744469" w14:textId="03544DEB" w:rsidR="00832E84" w:rsidRPr="00EC0A84" w:rsidRDefault="00832E84" w:rsidP="00832E84">
            <w:pPr>
              <w:rPr>
                <w:b/>
                <w:sz w:val="28"/>
                <w:szCs w:val="28"/>
              </w:rPr>
            </w:pPr>
            <w:r>
              <w:rPr>
                <w:rFonts w:ascii="TrebuchetMS,Bold" w:hAnsi="TrebuchetMS,Bold" w:cs="TrebuchetMS,Bold"/>
                <w:b/>
                <w:bCs/>
              </w:rPr>
              <w:t>marks</w:t>
            </w:r>
          </w:p>
        </w:tc>
        <w:tc>
          <w:tcPr>
            <w:tcW w:w="3408" w:type="dxa"/>
          </w:tcPr>
          <w:p w14:paraId="23715693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Ideas from a given starting point are partially developed with attempts at researching the work of others.</w:t>
            </w:r>
          </w:p>
        </w:tc>
        <w:tc>
          <w:tcPr>
            <w:tcW w:w="3686" w:type="dxa"/>
            <w:gridSpan w:val="2"/>
          </w:tcPr>
          <w:p w14:paraId="4E13047E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Minimal exploration of resources and processes appropriate to ideas. Literal and hesitant  experimental development</w:t>
            </w:r>
          </w:p>
        </w:tc>
        <w:tc>
          <w:tcPr>
            <w:tcW w:w="3833" w:type="dxa"/>
            <w:gridSpan w:val="2"/>
          </w:tcPr>
          <w:p w14:paraId="4AA02D5D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sz w:val="16"/>
                <w:szCs w:val="16"/>
              </w:rPr>
            </w:pPr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Inconsistent use of visual/other forms and any writing where included, with minimal use of first</w:t>
            </w:r>
          </w:p>
          <w:p w14:paraId="7DF92F95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proofErr w:type="gramStart"/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hand</w:t>
            </w:r>
            <w:proofErr w:type="gramEnd"/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 xml:space="preserve"> materials. Recording shows elementary connection to intentions.</w:t>
            </w:r>
          </w:p>
        </w:tc>
        <w:tc>
          <w:tcPr>
            <w:tcW w:w="3687" w:type="dxa"/>
            <w:gridSpan w:val="3"/>
          </w:tcPr>
          <w:p w14:paraId="5BA36F6C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sz w:val="16"/>
                <w:szCs w:val="16"/>
              </w:rPr>
            </w:pPr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Presentation of evidence shows little connection to sources, with partial realisation of intentions</w:t>
            </w:r>
          </w:p>
          <w:p w14:paraId="27F66BA9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proofErr w:type="gramStart"/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through</w:t>
            </w:r>
            <w:proofErr w:type="gramEnd"/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 xml:space="preserve"> a personal response.</w:t>
            </w:r>
          </w:p>
        </w:tc>
      </w:tr>
      <w:tr w:rsidR="00832E84" w14:paraId="72866556" w14:textId="77777777" w:rsidTr="41AE34E9">
        <w:tc>
          <w:tcPr>
            <w:tcW w:w="987" w:type="dxa"/>
            <w:shd w:val="clear" w:color="auto" w:fill="D9D9D9" w:themeFill="background1" w:themeFillShade="D9"/>
          </w:tcPr>
          <w:p w14:paraId="429FE80D" w14:textId="77777777" w:rsidR="00832E84" w:rsidRDefault="00832E84" w:rsidP="00832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L.2-3</w:t>
            </w:r>
          </w:p>
          <w:p w14:paraId="0B960A26" w14:textId="77777777" w:rsidR="00832E84" w:rsidRPr="00EC0A84" w:rsidRDefault="00832E84" w:rsidP="00832E84">
            <w:pPr>
              <w:rPr>
                <w:b/>
                <w:sz w:val="28"/>
                <w:szCs w:val="28"/>
              </w:rPr>
            </w:pPr>
            <w:r>
              <w:rPr>
                <w:rFonts w:ascii="TrebuchetMS,Bold" w:hAnsi="TrebuchetMS,Bold" w:cs="TrebuchetMS,Bold"/>
                <w:b/>
                <w:bCs/>
              </w:rPr>
              <w:t>5-8 marks</w:t>
            </w:r>
          </w:p>
        </w:tc>
        <w:tc>
          <w:tcPr>
            <w:tcW w:w="3408" w:type="dxa"/>
          </w:tcPr>
          <w:p w14:paraId="16101BF7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Straightforward ideas are considered from a few starting points, informed by an emerging critical understanding, in response to a range of sources.</w:t>
            </w:r>
          </w:p>
        </w:tc>
        <w:tc>
          <w:tcPr>
            <w:tcW w:w="3686" w:type="dxa"/>
            <w:gridSpan w:val="2"/>
          </w:tcPr>
          <w:p w14:paraId="030D8323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Adequate selection and experimentation,</w:t>
            </w:r>
          </w:p>
          <w:p w14:paraId="386C963B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Ideas show some refinement through more appropriate use of resources and processes.</w:t>
            </w:r>
          </w:p>
        </w:tc>
        <w:tc>
          <w:tcPr>
            <w:tcW w:w="3833" w:type="dxa"/>
            <w:gridSpan w:val="2"/>
          </w:tcPr>
          <w:p w14:paraId="38CC17F9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Some focus and relevance to intentions with adequate use of visual/other forms. Recording of</w:t>
            </w:r>
          </w:p>
          <w:p w14:paraId="08C08154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proofErr w:type="gramStart"/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ideas</w:t>
            </w:r>
            <w:proofErr w:type="gramEnd"/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, observations and expression of any specialist terms often unrefined.</w:t>
            </w:r>
          </w:p>
        </w:tc>
        <w:tc>
          <w:tcPr>
            <w:tcW w:w="3687" w:type="dxa"/>
            <w:gridSpan w:val="3"/>
          </w:tcPr>
          <w:p w14:paraId="5C2E2D22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Deliberate and methodical responses lead to adequate realisation of intentions, the personal response showing superficial connections with ideas and sources.</w:t>
            </w:r>
          </w:p>
        </w:tc>
      </w:tr>
      <w:tr w:rsidR="00832E84" w14:paraId="048CE1E1" w14:textId="77777777" w:rsidTr="41AE34E9">
        <w:tc>
          <w:tcPr>
            <w:tcW w:w="987" w:type="dxa"/>
            <w:shd w:val="clear" w:color="auto" w:fill="D9D9D9" w:themeFill="background1" w:themeFillShade="D9"/>
          </w:tcPr>
          <w:p w14:paraId="28EA9B57" w14:textId="77777777" w:rsidR="00832E84" w:rsidRDefault="00832E84" w:rsidP="00832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L.4-5</w:t>
            </w:r>
          </w:p>
          <w:p w14:paraId="4B561F43" w14:textId="77777777" w:rsidR="00832E84" w:rsidRPr="00EC0A84" w:rsidRDefault="00832E84" w:rsidP="00832E84">
            <w:pPr>
              <w:rPr>
                <w:b/>
                <w:sz w:val="28"/>
                <w:szCs w:val="28"/>
              </w:rPr>
            </w:pPr>
            <w:r>
              <w:rPr>
                <w:rFonts w:ascii="TrebuchetMS,Bold" w:hAnsi="TrebuchetMS,Bold" w:cs="TrebuchetMS,Bold"/>
                <w:b/>
                <w:bCs/>
              </w:rPr>
              <w:t>9-12 marks</w:t>
            </w:r>
          </w:p>
        </w:tc>
        <w:tc>
          <w:tcPr>
            <w:tcW w:w="3408" w:type="dxa"/>
          </w:tcPr>
          <w:p w14:paraId="41FA3232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Own ideas provide a starting point and are developed using sufficient skill, based on adequate research. Analysis of own and others’ work shows a degree of critical understanding.</w:t>
            </w:r>
          </w:p>
        </w:tc>
        <w:tc>
          <w:tcPr>
            <w:tcW w:w="3686" w:type="dxa"/>
            <w:gridSpan w:val="2"/>
          </w:tcPr>
          <w:p w14:paraId="36646E5F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Appropriate, sometimes predictable, selection and experimentation with a broadening range of resources and processes.</w:t>
            </w:r>
          </w:p>
        </w:tc>
        <w:tc>
          <w:tcPr>
            <w:tcW w:w="3833" w:type="dxa"/>
            <w:gridSpan w:val="2"/>
          </w:tcPr>
          <w:p w14:paraId="45EB13EB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Relevant selection in recording from sources, using growing technical control, including</w:t>
            </w:r>
          </w:p>
          <w:p w14:paraId="6667FD4E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expression of specialist terms where included, to support and communicate the intention in their</w:t>
            </w:r>
          </w:p>
          <w:p w14:paraId="3E6D787F" w14:textId="77777777" w:rsidR="00832E84" w:rsidRPr="00C13425" w:rsidRDefault="00832E84" w:rsidP="00832E84">
            <w:pPr>
              <w:rPr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ideas with visual/ other forms:</w:t>
            </w:r>
          </w:p>
        </w:tc>
        <w:tc>
          <w:tcPr>
            <w:tcW w:w="3687" w:type="dxa"/>
            <w:gridSpan w:val="3"/>
          </w:tcPr>
          <w:p w14:paraId="08B46DD7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sz w:val="16"/>
                <w:szCs w:val="16"/>
              </w:rPr>
            </w:pPr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Work presented shows emerging individual qualities and intentions are appropriately realised. Personal responses demonstrate</w:t>
            </w:r>
          </w:p>
          <w:p w14:paraId="0CE69272" w14:textId="77777777" w:rsidR="00832E84" w:rsidRPr="00C13425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proofErr w:type="gramStart"/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>connections</w:t>
            </w:r>
            <w:proofErr w:type="gramEnd"/>
            <w:r w:rsidRPr="00C13425">
              <w:rPr>
                <w:rFonts w:ascii="TrebuchetMS" w:hAnsi="TrebuchetMS" w:cs="TrebuchetMS"/>
                <w:i/>
                <w:sz w:val="16"/>
                <w:szCs w:val="16"/>
              </w:rPr>
              <w:t xml:space="preserve"> between sources and contexts.</w:t>
            </w:r>
          </w:p>
        </w:tc>
      </w:tr>
      <w:tr w:rsidR="00832E84" w14:paraId="3A11BF95" w14:textId="77777777" w:rsidTr="41AE34E9">
        <w:tc>
          <w:tcPr>
            <w:tcW w:w="987" w:type="dxa"/>
            <w:shd w:val="clear" w:color="auto" w:fill="D9D9D9" w:themeFill="background1" w:themeFillShade="D9"/>
          </w:tcPr>
          <w:p w14:paraId="2BC22CA3" w14:textId="77777777" w:rsidR="00832E84" w:rsidRDefault="00832E84" w:rsidP="00832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 6-7</w:t>
            </w:r>
          </w:p>
          <w:p w14:paraId="53373005" w14:textId="77777777" w:rsidR="00832E84" w:rsidRPr="00EC0A84" w:rsidRDefault="00832E84" w:rsidP="00832E84">
            <w:pPr>
              <w:rPr>
                <w:b/>
                <w:sz w:val="28"/>
                <w:szCs w:val="28"/>
              </w:rPr>
            </w:pPr>
            <w:r>
              <w:rPr>
                <w:rFonts w:ascii="TrebuchetMS,Bold" w:hAnsi="TrebuchetMS,Bold" w:cs="TrebuchetMS,Bold"/>
                <w:b/>
                <w:bCs/>
              </w:rPr>
              <w:t>13-16 marks</w:t>
            </w:r>
          </w:p>
        </w:tc>
        <w:tc>
          <w:tcPr>
            <w:tcW w:w="3408" w:type="dxa"/>
          </w:tcPr>
          <w:p w14:paraId="073A229C" w14:textId="77777777" w:rsidR="00832E84" w:rsidRPr="00194422" w:rsidRDefault="00832E84" w:rsidP="41AE34E9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</w:pPr>
            <w:r w:rsidRPr="41AE34E9"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  <w:t>A diverse range of ideas is being explored</w:t>
            </w:r>
          </w:p>
          <w:p w14:paraId="5C4E78A3" w14:textId="77777777" w:rsidR="00832E84" w:rsidRPr="00194422" w:rsidRDefault="00832E84" w:rsidP="41AE34E9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highlight w:val="yellow"/>
              </w:rPr>
            </w:pPr>
            <w:proofErr w:type="gramStart"/>
            <w:r w:rsidRPr="41AE34E9"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  <w:t>with</w:t>
            </w:r>
            <w:proofErr w:type="gramEnd"/>
            <w:r w:rsidRPr="41AE34E9"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  <w:t xml:space="preserve"> exciting and imaginative developments. Personal, refined judgment conveys understanding of more complex issues.</w:t>
            </w:r>
          </w:p>
        </w:tc>
        <w:tc>
          <w:tcPr>
            <w:tcW w:w="3686" w:type="dxa"/>
            <w:gridSpan w:val="2"/>
          </w:tcPr>
          <w:p w14:paraId="4976E75F" w14:textId="77777777" w:rsidR="00832E84" w:rsidRPr="00194422" w:rsidRDefault="00832E84" w:rsidP="41AE34E9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highlight w:val="yellow"/>
              </w:rPr>
            </w:pPr>
            <w:r w:rsidRPr="41AE34E9"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  <w:t>Effective, coherent selection, experimentation and exploration of the potential and limitations of processes and resources.</w:t>
            </w:r>
          </w:p>
        </w:tc>
        <w:tc>
          <w:tcPr>
            <w:tcW w:w="3833" w:type="dxa"/>
            <w:gridSpan w:val="2"/>
          </w:tcPr>
          <w:p w14:paraId="7196FF66" w14:textId="77777777" w:rsidR="00832E84" w:rsidRPr="00194422" w:rsidRDefault="00832E84" w:rsidP="41AE34E9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highlight w:val="yellow"/>
              </w:rPr>
            </w:pPr>
            <w:r w:rsidRPr="41AE34E9"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  <w:t>Selecting and recording from sources is purposeful, relevant and clear. Assured use of visual/other forms, consistent command of skills, techniques. Any specialist terms are expressed accurately.</w:t>
            </w:r>
          </w:p>
        </w:tc>
        <w:tc>
          <w:tcPr>
            <w:tcW w:w="3687" w:type="dxa"/>
            <w:gridSpan w:val="3"/>
          </w:tcPr>
          <w:p w14:paraId="48D0EEBB" w14:textId="77777777" w:rsidR="00832E84" w:rsidRPr="00194422" w:rsidRDefault="00832E84" w:rsidP="41AE34E9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</w:pPr>
            <w:r w:rsidRPr="41AE34E9"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  <w:t>Produces skilful, personal showing consistent</w:t>
            </w:r>
          </w:p>
          <w:p w14:paraId="12634D62" w14:textId="77777777" w:rsidR="00832E84" w:rsidRPr="00194422" w:rsidRDefault="00832E84" w:rsidP="41AE34E9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</w:pPr>
            <w:proofErr w:type="gramStart"/>
            <w:r w:rsidRPr="41AE34E9"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  <w:t>application</w:t>
            </w:r>
            <w:proofErr w:type="gramEnd"/>
            <w:r w:rsidRPr="41AE34E9"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  <w:t>, knowledge and understanding. Effective and diverse connections are made in</w:t>
            </w:r>
          </w:p>
          <w:p w14:paraId="069C6D17" w14:textId="77777777" w:rsidR="00832E84" w:rsidRPr="00194422" w:rsidRDefault="00832E84" w:rsidP="41AE34E9">
            <w:pPr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  <w:highlight w:val="yellow"/>
              </w:rPr>
            </w:pPr>
            <w:proofErr w:type="gramStart"/>
            <w:r w:rsidRPr="41AE34E9"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  <w:t>realising</w:t>
            </w:r>
            <w:proofErr w:type="gramEnd"/>
            <w:r w:rsidRPr="41AE34E9">
              <w:rPr>
                <w:rFonts w:ascii="TrebuchetMS" w:hAnsi="TrebuchetMS" w:cs="TrebuchetMS"/>
                <w:i/>
                <w:iCs/>
                <w:sz w:val="16"/>
                <w:szCs w:val="16"/>
                <w:highlight w:val="yellow"/>
              </w:rPr>
              <w:t xml:space="preserve"> intentions in a coherent outcome.</w:t>
            </w:r>
          </w:p>
        </w:tc>
      </w:tr>
      <w:tr w:rsidR="00832E84" w14:paraId="3899B72D" w14:textId="77777777" w:rsidTr="41AE34E9">
        <w:tc>
          <w:tcPr>
            <w:tcW w:w="987" w:type="dxa"/>
            <w:shd w:val="clear" w:color="auto" w:fill="D9D9D9" w:themeFill="background1" w:themeFillShade="D9"/>
          </w:tcPr>
          <w:p w14:paraId="55EF81C2" w14:textId="42E7C2EF" w:rsidR="00832E84" w:rsidRPr="00EC0A84" w:rsidRDefault="00832E84" w:rsidP="00832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L.8-9 </w:t>
            </w:r>
            <w:r w:rsidR="00A179EC">
              <w:rPr>
                <w:rFonts w:ascii="TrebuchetMS,Bold" w:hAnsi="TrebuchetMS,Bold" w:cs="TrebuchetMS,Bold"/>
                <w:b/>
                <w:bCs/>
              </w:rPr>
              <w:t>17-18</w:t>
            </w:r>
            <w:r>
              <w:rPr>
                <w:rFonts w:ascii="TrebuchetMS,Bold" w:hAnsi="TrebuchetMS,Bold" w:cs="TrebuchetMS,Bold"/>
                <w:b/>
                <w:bCs/>
              </w:rPr>
              <w:t xml:space="preserve"> marks</w:t>
            </w:r>
          </w:p>
        </w:tc>
        <w:tc>
          <w:tcPr>
            <w:tcW w:w="3408" w:type="dxa"/>
          </w:tcPr>
          <w:p w14:paraId="6051C604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Imaginative ideas supported by perceptive, sustained investigations. Independent, sensitive insights are supported by skilful use of critical understanding.</w:t>
            </w:r>
          </w:p>
        </w:tc>
        <w:tc>
          <w:tcPr>
            <w:tcW w:w="3686" w:type="dxa"/>
            <w:gridSpan w:val="2"/>
          </w:tcPr>
          <w:p w14:paraId="3C267FCA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sz w:val="16"/>
                <w:szCs w:val="16"/>
              </w:rPr>
            </w:pPr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 xml:space="preserve">Insightful and in-depth review, resulting </w:t>
            </w:r>
            <w:proofErr w:type="gramStart"/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in  creative</w:t>
            </w:r>
            <w:proofErr w:type="gramEnd"/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 xml:space="preserve"> and imaginative developments. Recognises the full potential of materials,</w:t>
            </w:r>
          </w:p>
          <w:p w14:paraId="2C013749" w14:textId="77777777" w:rsidR="00832E84" w:rsidRPr="00D51E9F" w:rsidRDefault="00832E84" w:rsidP="00832E84">
            <w:pPr>
              <w:rPr>
                <w:i/>
                <w:sz w:val="16"/>
                <w:szCs w:val="16"/>
              </w:rPr>
            </w:pPr>
            <w:proofErr w:type="gramStart"/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techniques</w:t>
            </w:r>
            <w:proofErr w:type="gramEnd"/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 xml:space="preserve"> and processes selected.</w:t>
            </w:r>
          </w:p>
        </w:tc>
        <w:tc>
          <w:tcPr>
            <w:tcW w:w="3833" w:type="dxa"/>
            <w:gridSpan w:val="2"/>
          </w:tcPr>
          <w:p w14:paraId="45B2A943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sz w:val="16"/>
                <w:szCs w:val="16"/>
              </w:rPr>
            </w:pPr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Perceptive grasp of ideas and issues recorded, evidenced through sustained, comprehensive and</w:t>
            </w:r>
          </w:p>
          <w:p w14:paraId="72143C97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i/>
                <w:sz w:val="16"/>
                <w:szCs w:val="16"/>
              </w:rPr>
            </w:pPr>
            <w:proofErr w:type="gramStart"/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creative</w:t>
            </w:r>
            <w:proofErr w:type="gramEnd"/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 xml:space="preserve"> use of visual/other forms. Any specialist terms are used appropriately and are expressed</w:t>
            </w:r>
          </w:p>
          <w:p w14:paraId="0D65511D" w14:textId="77777777" w:rsidR="00832E84" w:rsidRPr="00D51E9F" w:rsidRDefault="00832E84" w:rsidP="00832E84">
            <w:pPr>
              <w:rPr>
                <w:i/>
                <w:sz w:val="16"/>
                <w:szCs w:val="16"/>
              </w:rPr>
            </w:pPr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highly accurately</w:t>
            </w:r>
          </w:p>
        </w:tc>
        <w:tc>
          <w:tcPr>
            <w:tcW w:w="3687" w:type="dxa"/>
            <w:gridSpan w:val="3"/>
          </w:tcPr>
          <w:p w14:paraId="02E57A83" w14:textId="77777777" w:rsidR="00832E84" w:rsidRPr="00D51E9F" w:rsidRDefault="00832E84" w:rsidP="00832E84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D51E9F">
              <w:rPr>
                <w:rFonts w:ascii="TrebuchetMS" w:hAnsi="TrebuchetMS" w:cs="TrebuchetMS"/>
                <w:i/>
                <w:sz w:val="16"/>
                <w:szCs w:val="16"/>
              </w:rPr>
              <w:t>Intentions are fully realised through personal outcomes, demonstrating original, imaginative, inventive and exciting qualities, with highly appropriate connections between elements.</w:t>
            </w:r>
          </w:p>
        </w:tc>
      </w:tr>
      <w:tr w:rsidR="00832E84" w14:paraId="370320AD" w14:textId="77777777" w:rsidTr="41AE34E9">
        <w:trPr>
          <w:trHeight w:val="471"/>
        </w:trPr>
        <w:tc>
          <w:tcPr>
            <w:tcW w:w="987" w:type="dxa"/>
            <w:shd w:val="clear" w:color="auto" w:fill="D9D9D9" w:themeFill="background1" w:themeFillShade="D9"/>
          </w:tcPr>
          <w:p w14:paraId="7C150D0B" w14:textId="77777777" w:rsidR="00832E84" w:rsidRPr="00BB4FFD" w:rsidRDefault="00832E84" w:rsidP="00832E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</w:t>
            </w:r>
          </w:p>
        </w:tc>
        <w:tc>
          <w:tcPr>
            <w:tcW w:w="3408" w:type="dxa"/>
          </w:tcPr>
          <w:p w14:paraId="4EA24BB7" w14:textId="05AF62A0" w:rsidR="00832E84" w:rsidRPr="00CC639C" w:rsidRDefault="00194422" w:rsidP="41AE34E9">
            <w:pPr>
              <w:jc w:val="center"/>
              <w:rPr>
                <w:b/>
                <w:bCs/>
                <w:sz w:val="36"/>
                <w:szCs w:val="36"/>
              </w:rPr>
            </w:pPr>
            <w:r w:rsidRPr="41AE34E9">
              <w:rPr>
                <w:b/>
                <w:bCs/>
                <w:sz w:val="36"/>
                <w:szCs w:val="36"/>
              </w:rPr>
              <w:t>1</w:t>
            </w:r>
            <w:r w:rsidR="7B9FD6F0" w:rsidRPr="41AE34E9">
              <w:rPr>
                <w:b/>
                <w:bCs/>
                <w:sz w:val="36"/>
                <w:szCs w:val="36"/>
              </w:rPr>
              <w:t>6</w:t>
            </w:r>
            <w:r w:rsidR="00832E84" w:rsidRPr="41AE34E9">
              <w:rPr>
                <w:b/>
                <w:bCs/>
                <w:sz w:val="36"/>
                <w:szCs w:val="36"/>
              </w:rPr>
              <w:t xml:space="preserve"> </w:t>
            </w:r>
            <w:r w:rsidR="00296AA1" w:rsidRPr="41AE34E9">
              <w:rPr>
                <w:b/>
                <w:bCs/>
                <w:sz w:val="36"/>
                <w:szCs w:val="36"/>
              </w:rPr>
              <w:t>/18</w:t>
            </w:r>
          </w:p>
        </w:tc>
        <w:tc>
          <w:tcPr>
            <w:tcW w:w="3686" w:type="dxa"/>
            <w:gridSpan w:val="2"/>
          </w:tcPr>
          <w:p w14:paraId="433F9AE6" w14:textId="17CAC7CB" w:rsidR="00832E84" w:rsidRDefault="00910F1A" w:rsidP="00EC60B7">
            <w:r w:rsidRPr="41AE34E9">
              <w:rPr>
                <w:b/>
                <w:bCs/>
                <w:sz w:val="36"/>
                <w:szCs w:val="36"/>
              </w:rPr>
              <w:t xml:space="preserve">               </w:t>
            </w:r>
            <w:r w:rsidR="00194422" w:rsidRPr="41AE34E9">
              <w:rPr>
                <w:b/>
                <w:bCs/>
                <w:sz w:val="36"/>
                <w:szCs w:val="36"/>
              </w:rPr>
              <w:t>1</w:t>
            </w:r>
            <w:r w:rsidR="5C06EDD9" w:rsidRPr="41AE34E9">
              <w:rPr>
                <w:b/>
                <w:bCs/>
                <w:sz w:val="36"/>
                <w:szCs w:val="36"/>
              </w:rPr>
              <w:t>6</w:t>
            </w:r>
            <w:r w:rsidR="00296AA1" w:rsidRPr="41AE34E9">
              <w:rPr>
                <w:b/>
                <w:bCs/>
                <w:sz w:val="36"/>
                <w:szCs w:val="36"/>
              </w:rPr>
              <w:t>/18</w:t>
            </w:r>
          </w:p>
        </w:tc>
        <w:tc>
          <w:tcPr>
            <w:tcW w:w="3833" w:type="dxa"/>
            <w:gridSpan w:val="2"/>
          </w:tcPr>
          <w:p w14:paraId="7A264736" w14:textId="79A0B3C7" w:rsidR="00832E84" w:rsidRDefault="00EC60B7" w:rsidP="00832E84">
            <w:pPr>
              <w:jc w:val="center"/>
            </w:pPr>
            <w:r w:rsidRPr="41AE34E9">
              <w:rPr>
                <w:b/>
                <w:bCs/>
                <w:sz w:val="36"/>
                <w:szCs w:val="36"/>
              </w:rPr>
              <w:t xml:space="preserve"> </w:t>
            </w:r>
            <w:r w:rsidR="00194422" w:rsidRPr="41AE34E9">
              <w:rPr>
                <w:b/>
                <w:bCs/>
                <w:sz w:val="36"/>
                <w:szCs w:val="36"/>
              </w:rPr>
              <w:t>1</w:t>
            </w:r>
            <w:r w:rsidR="6302FDF3" w:rsidRPr="41AE34E9">
              <w:rPr>
                <w:b/>
                <w:bCs/>
                <w:sz w:val="36"/>
                <w:szCs w:val="36"/>
              </w:rPr>
              <w:t>6</w:t>
            </w:r>
            <w:r w:rsidR="00296AA1" w:rsidRPr="41AE34E9">
              <w:rPr>
                <w:b/>
                <w:bCs/>
                <w:sz w:val="36"/>
                <w:szCs w:val="36"/>
              </w:rPr>
              <w:t>/18</w:t>
            </w:r>
          </w:p>
        </w:tc>
        <w:tc>
          <w:tcPr>
            <w:tcW w:w="3687" w:type="dxa"/>
            <w:gridSpan w:val="3"/>
          </w:tcPr>
          <w:p w14:paraId="2986E4C5" w14:textId="697D935E" w:rsidR="00832E84" w:rsidRDefault="00194422" w:rsidP="00832E84">
            <w:pPr>
              <w:jc w:val="center"/>
            </w:pPr>
            <w:r w:rsidRPr="41AE34E9">
              <w:rPr>
                <w:b/>
                <w:bCs/>
                <w:sz w:val="36"/>
                <w:szCs w:val="36"/>
              </w:rPr>
              <w:t>1</w:t>
            </w:r>
            <w:r w:rsidR="4A39A58C" w:rsidRPr="41AE34E9">
              <w:rPr>
                <w:b/>
                <w:bCs/>
                <w:sz w:val="36"/>
                <w:szCs w:val="36"/>
              </w:rPr>
              <w:t>6</w:t>
            </w:r>
            <w:r w:rsidR="00296AA1" w:rsidRPr="41AE34E9">
              <w:rPr>
                <w:b/>
                <w:bCs/>
                <w:sz w:val="36"/>
                <w:szCs w:val="36"/>
              </w:rPr>
              <w:t>/18</w:t>
            </w:r>
          </w:p>
        </w:tc>
      </w:tr>
      <w:tr w:rsidR="00832E84" w14:paraId="7E252053" w14:textId="77777777" w:rsidTr="41AE34E9">
        <w:trPr>
          <w:cantSplit/>
          <w:trHeight w:val="550"/>
        </w:trPr>
        <w:tc>
          <w:tcPr>
            <w:tcW w:w="987" w:type="dxa"/>
            <w:vMerge w:val="restart"/>
            <w:shd w:val="clear" w:color="auto" w:fill="D9D9D9" w:themeFill="background1" w:themeFillShade="D9"/>
            <w:textDirection w:val="btLr"/>
          </w:tcPr>
          <w:p w14:paraId="0E094ECA" w14:textId="77777777" w:rsidR="00832E84" w:rsidRPr="008D0EC5" w:rsidRDefault="00832E84" w:rsidP="6860469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D0EC5">
              <w:rPr>
                <w:b/>
                <w:bCs/>
                <w:sz w:val="20"/>
                <w:szCs w:val="20"/>
              </w:rPr>
              <w:t>Your Target to Improve</w:t>
            </w:r>
          </w:p>
          <w:p w14:paraId="162048DE" w14:textId="77777777" w:rsidR="00832E84" w:rsidRPr="008D0EC5" w:rsidRDefault="00832E84" w:rsidP="6860469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D0EC5">
              <w:rPr>
                <w:b/>
                <w:bCs/>
                <w:sz w:val="20"/>
                <w:szCs w:val="20"/>
              </w:rPr>
              <w:t>(Highlighted)</w:t>
            </w:r>
          </w:p>
        </w:tc>
        <w:tc>
          <w:tcPr>
            <w:tcW w:w="3408" w:type="dxa"/>
            <w:vMerge w:val="restart"/>
          </w:tcPr>
          <w:p w14:paraId="6F9829F0" w14:textId="39984DEA" w:rsidR="00832E84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Complete all A.O.1 tasks from project task list</w:t>
            </w:r>
          </w:p>
          <w:p w14:paraId="22F1D430" w14:textId="3ED59E3D" w:rsidR="00194422" w:rsidRPr="006869AC" w:rsidRDefault="00194422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 SPELLING</w:t>
            </w:r>
          </w:p>
          <w:p w14:paraId="3B8DCC5B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Research a wider range of artists/photographers</w:t>
            </w:r>
          </w:p>
          <w:p w14:paraId="49E595C0" w14:textId="77777777" w:rsidR="006869AC" w:rsidRPr="006869AC" w:rsidRDefault="006869AC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Annotate contact sheet</w:t>
            </w:r>
          </w:p>
          <w:p w14:paraId="07AEC6A9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194422">
              <w:rPr>
                <w:rFonts w:ascii="Arial" w:hAnsi="Arial" w:cs="Arial"/>
                <w:sz w:val="16"/>
                <w:szCs w:val="16"/>
                <w:highlight w:val="yellow"/>
              </w:rPr>
              <w:t>Use more specialist terms / key words.</w:t>
            </w:r>
          </w:p>
          <w:p w14:paraId="5708080D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State your opinion about the photograph/artwork.</w:t>
            </w:r>
          </w:p>
          <w:p w14:paraId="6A29BF93" w14:textId="59D1176F" w:rsidR="00832E84" w:rsidRPr="006869AC" w:rsidRDefault="00832E84" w:rsidP="00832E84">
            <w:pPr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 xml:space="preserve">Use your </w:t>
            </w:r>
            <w:r w:rsidR="006240A4">
              <w:rPr>
                <w:rFonts w:ascii="Arial" w:hAnsi="Arial" w:cs="Arial"/>
                <w:sz w:val="16"/>
                <w:szCs w:val="16"/>
              </w:rPr>
              <w:t>artist analysis sheet</w:t>
            </w:r>
            <w:r w:rsidRPr="006869AC">
              <w:rPr>
                <w:rFonts w:ascii="Arial" w:hAnsi="Arial" w:cs="Arial"/>
                <w:sz w:val="16"/>
                <w:szCs w:val="16"/>
              </w:rPr>
              <w:t xml:space="preserve"> to write your </w:t>
            </w:r>
            <w:r w:rsidRPr="006869A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own </w:t>
            </w:r>
            <w:r w:rsidRPr="006869AC">
              <w:rPr>
                <w:rFonts w:ascii="Arial" w:hAnsi="Arial" w:cs="Arial"/>
                <w:sz w:val="16"/>
                <w:szCs w:val="16"/>
              </w:rPr>
              <w:t>response to a photograph.</w:t>
            </w:r>
          </w:p>
          <w:p w14:paraId="5EA756F9" w14:textId="77777777" w:rsidR="00832E84" w:rsidRPr="006869AC" w:rsidRDefault="00832E84" w:rsidP="00832E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06FDD" w14:textId="77777777" w:rsidR="00832E84" w:rsidRPr="006869AC" w:rsidRDefault="00832E84" w:rsidP="00832E84">
            <w:pPr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 xml:space="preserve">Try to explain the </w:t>
            </w:r>
            <w:r w:rsidRPr="006869AC">
              <w:rPr>
                <w:rFonts w:ascii="Arial" w:hAnsi="Arial" w:cs="Arial"/>
                <w:sz w:val="16"/>
                <w:szCs w:val="16"/>
                <w:u w:val="single"/>
              </w:rPr>
              <w:t>context</w:t>
            </w:r>
            <w:r w:rsidRPr="006869AC">
              <w:rPr>
                <w:rFonts w:ascii="Arial" w:hAnsi="Arial" w:cs="Arial"/>
                <w:sz w:val="16"/>
                <w:szCs w:val="16"/>
              </w:rPr>
              <w:t xml:space="preserve"> of the photograph/artwork</w:t>
            </w:r>
          </w:p>
          <w:p w14:paraId="75905037" w14:textId="77777777" w:rsidR="00832E84" w:rsidRPr="006869AC" w:rsidRDefault="00832E84" w:rsidP="00832E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625381" w14:textId="77777777" w:rsidR="00832E84" w:rsidRPr="006869AC" w:rsidRDefault="00832E84" w:rsidP="00832E84">
            <w:pPr>
              <w:rPr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Explain how the artist/photographer might influence you own photographs</w:t>
            </w:r>
          </w:p>
        </w:tc>
        <w:tc>
          <w:tcPr>
            <w:tcW w:w="3686" w:type="dxa"/>
            <w:gridSpan w:val="2"/>
            <w:vMerge w:val="restart"/>
          </w:tcPr>
          <w:p w14:paraId="232A49B7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Complete all A.O.2 tasks from project task list</w:t>
            </w:r>
          </w:p>
          <w:p w14:paraId="285AC0C2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 xml:space="preserve">Show more evidence of </w:t>
            </w:r>
            <w:r w:rsidRPr="006869AC">
              <w:rPr>
                <w:rFonts w:ascii="Arial" w:hAnsi="Arial" w:cs="Arial"/>
                <w:b/>
                <w:sz w:val="16"/>
                <w:szCs w:val="16"/>
              </w:rPr>
              <w:t xml:space="preserve">experimentation </w:t>
            </w:r>
            <w:r w:rsidRPr="006869AC">
              <w:rPr>
                <w:rFonts w:ascii="Arial" w:hAnsi="Arial" w:cs="Arial"/>
                <w:sz w:val="16"/>
                <w:szCs w:val="16"/>
              </w:rPr>
              <w:t>with different techniques and processes</w:t>
            </w:r>
          </w:p>
          <w:p w14:paraId="3CA18CB2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 xml:space="preserve">Use </w:t>
            </w:r>
            <w:r w:rsidRPr="006869AC">
              <w:rPr>
                <w:rFonts w:ascii="Arial" w:hAnsi="Arial" w:cs="Arial"/>
                <w:b/>
                <w:sz w:val="16"/>
                <w:szCs w:val="16"/>
              </w:rPr>
              <w:t>digital processing</w:t>
            </w:r>
            <w:r w:rsidRPr="006869AC">
              <w:rPr>
                <w:rFonts w:ascii="Arial" w:hAnsi="Arial" w:cs="Arial"/>
                <w:sz w:val="16"/>
                <w:szCs w:val="16"/>
              </w:rPr>
              <w:t xml:space="preserve"> to refine and improve the quality of your photographs </w:t>
            </w:r>
          </w:p>
          <w:p w14:paraId="1C9F67AD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 xml:space="preserve">Use digital processing to create </w:t>
            </w:r>
            <w:r w:rsidRPr="006869AC">
              <w:rPr>
                <w:rFonts w:ascii="Arial" w:hAnsi="Arial" w:cs="Arial"/>
                <w:b/>
                <w:sz w:val="16"/>
                <w:szCs w:val="16"/>
              </w:rPr>
              <w:t>different effects</w:t>
            </w:r>
          </w:p>
          <w:p w14:paraId="2A59179D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Annotate, evaluate and review your work as it develops</w:t>
            </w:r>
          </w:p>
          <w:p w14:paraId="36EBAB9E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Explain the processes and technical processes you have used</w:t>
            </w:r>
          </w:p>
          <w:p w14:paraId="0A238E1D" w14:textId="52F5C317" w:rsidR="00832E84" w:rsidRPr="006869AC" w:rsidRDefault="006240A4" w:rsidP="41AE34E9">
            <w:pPr>
              <w:rPr>
                <w:rFonts w:ascii="Arial" w:hAnsi="Arial" w:cs="Arial"/>
                <w:sz w:val="16"/>
                <w:szCs w:val="16"/>
              </w:rPr>
            </w:pPr>
            <w:r w:rsidRPr="41AE34E9">
              <w:rPr>
                <w:rFonts w:ascii="Arial" w:hAnsi="Arial" w:cs="Arial"/>
                <w:sz w:val="16"/>
                <w:szCs w:val="16"/>
                <w:highlight w:val="yellow"/>
              </w:rPr>
              <w:t>Present your experiments and outcomes</w:t>
            </w:r>
            <w:r w:rsidR="43618823" w:rsidRPr="41AE34E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clearer</w:t>
            </w:r>
          </w:p>
        </w:tc>
        <w:tc>
          <w:tcPr>
            <w:tcW w:w="3833" w:type="dxa"/>
            <w:gridSpan w:val="2"/>
            <w:vMerge w:val="restart"/>
          </w:tcPr>
          <w:p w14:paraId="110FAD7A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Complete all A.O.3 tasks from project task list</w:t>
            </w:r>
          </w:p>
          <w:p w14:paraId="217EEAFA" w14:textId="77777777" w:rsidR="00832E84" w:rsidRPr="006869AC" w:rsidRDefault="00832E84" w:rsidP="00832E84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Take more photographs relating to the theme</w:t>
            </w:r>
          </w:p>
          <w:p w14:paraId="1D094181" w14:textId="77777777" w:rsidR="00832E84" w:rsidRPr="006869AC" w:rsidRDefault="00832E84" w:rsidP="00832E84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  <w:p w14:paraId="58477F9A" w14:textId="77777777" w:rsidR="00832E84" w:rsidRPr="006869AC" w:rsidRDefault="00832E84" w:rsidP="00832E84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  <w:p w14:paraId="49F72278" w14:textId="77777777" w:rsidR="00832E84" w:rsidRPr="006869AC" w:rsidRDefault="00832E84" w:rsidP="00832E84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Make connections to the artist/photographer you have investigated.</w:t>
            </w:r>
          </w:p>
          <w:p w14:paraId="28F2222C" w14:textId="77777777" w:rsidR="00832E84" w:rsidRPr="006869AC" w:rsidRDefault="00832E84" w:rsidP="00832E84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  <w:p w14:paraId="07EDAF1D" w14:textId="1A48DEF2" w:rsidR="00832E84" w:rsidRDefault="00832E84" w:rsidP="00832E84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Annotate an</w:t>
            </w:r>
            <w:r w:rsidR="004C1CAA">
              <w:rPr>
                <w:rFonts w:ascii="Arial" w:hAnsi="Arial" w:cs="Arial"/>
                <w:sz w:val="16"/>
                <w:szCs w:val="16"/>
              </w:rPr>
              <w:t>d explain the</w:t>
            </w:r>
            <w:r w:rsidRPr="006869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CAA" w:rsidRPr="006869AC">
              <w:rPr>
                <w:rFonts w:ascii="Arial" w:hAnsi="Arial" w:cs="Arial"/>
                <w:sz w:val="16"/>
                <w:szCs w:val="16"/>
              </w:rPr>
              <w:t>decision-making</w:t>
            </w:r>
            <w:r w:rsidRPr="006869A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E19F947" w14:textId="77777777" w:rsidR="006240A4" w:rsidRDefault="006240A4" w:rsidP="00832E84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  <w:p w14:paraId="2C1AC0F4" w14:textId="0474DE5B" w:rsidR="006240A4" w:rsidRPr="00043611" w:rsidRDefault="006240A4" w:rsidP="00832E84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043611">
              <w:rPr>
                <w:rFonts w:ascii="Arial" w:hAnsi="Arial" w:cs="Arial"/>
                <w:sz w:val="16"/>
                <w:szCs w:val="16"/>
              </w:rPr>
              <w:t>Record camera settings for aperture/</w:t>
            </w:r>
            <w:r w:rsidR="004C1CAA" w:rsidRPr="00043611">
              <w:rPr>
                <w:rFonts w:ascii="Arial" w:hAnsi="Arial" w:cs="Arial"/>
                <w:sz w:val="16"/>
                <w:szCs w:val="16"/>
              </w:rPr>
              <w:t>shutter speed</w:t>
            </w:r>
            <w:r w:rsidR="004C1CA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3611">
              <w:rPr>
                <w:rFonts w:ascii="Arial" w:hAnsi="Arial" w:cs="Arial"/>
                <w:sz w:val="16"/>
                <w:szCs w:val="16"/>
              </w:rPr>
              <w:t xml:space="preserve">ISO if relevant. </w:t>
            </w:r>
          </w:p>
          <w:p w14:paraId="6F45483F" w14:textId="77777777" w:rsidR="00043611" w:rsidRPr="00043611" w:rsidRDefault="00043611" w:rsidP="00832E84">
            <w:pPr>
              <w:ind w:left="33"/>
              <w:rPr>
                <w:rFonts w:ascii="Arial" w:hAnsi="Arial" w:cs="Arial"/>
                <w:sz w:val="16"/>
                <w:szCs w:val="16"/>
              </w:rPr>
            </w:pPr>
          </w:p>
          <w:p w14:paraId="6C15BDE2" w14:textId="73665E19" w:rsidR="00043611" w:rsidRPr="006869AC" w:rsidRDefault="00043611" w:rsidP="00832E84">
            <w:pPr>
              <w:ind w:left="33"/>
              <w:rPr>
                <w:sz w:val="16"/>
                <w:szCs w:val="16"/>
              </w:rPr>
            </w:pPr>
            <w:r w:rsidRPr="00043611">
              <w:rPr>
                <w:rFonts w:ascii="Arial" w:hAnsi="Arial" w:cs="Arial"/>
                <w:sz w:val="16"/>
                <w:szCs w:val="16"/>
              </w:rPr>
              <w:t>Make connections to your theme when you record your photographs</w:t>
            </w:r>
          </w:p>
        </w:tc>
        <w:tc>
          <w:tcPr>
            <w:tcW w:w="2262" w:type="dxa"/>
            <w:gridSpan w:val="2"/>
          </w:tcPr>
          <w:p w14:paraId="19228762" w14:textId="4E63999E" w:rsidR="00832E84" w:rsidRPr="006869AC" w:rsidRDefault="00296AA1" w:rsidP="694EC920">
            <w:pPr>
              <w:rPr>
                <w:b/>
                <w:bCs/>
                <w:sz w:val="16"/>
                <w:szCs w:val="16"/>
              </w:rPr>
            </w:pPr>
            <w:r w:rsidRPr="41AE34E9">
              <w:rPr>
                <w:b/>
                <w:bCs/>
                <w:sz w:val="16"/>
                <w:szCs w:val="16"/>
              </w:rPr>
              <w:t xml:space="preserve">Total Marks: </w:t>
            </w:r>
            <w:r w:rsidR="55DCBFA1" w:rsidRPr="41AE34E9">
              <w:rPr>
                <w:b/>
                <w:bCs/>
                <w:sz w:val="16"/>
                <w:szCs w:val="16"/>
              </w:rPr>
              <w:t>6</w:t>
            </w:r>
            <w:r w:rsidR="6E5A9AFC" w:rsidRPr="41AE34E9">
              <w:rPr>
                <w:b/>
                <w:bCs/>
                <w:sz w:val="16"/>
                <w:szCs w:val="16"/>
              </w:rPr>
              <w:t>4</w:t>
            </w:r>
            <w:r w:rsidRPr="41AE34E9">
              <w:rPr>
                <w:b/>
                <w:bCs/>
                <w:sz w:val="16"/>
                <w:szCs w:val="16"/>
              </w:rPr>
              <w:t>/72</w:t>
            </w:r>
          </w:p>
        </w:tc>
        <w:tc>
          <w:tcPr>
            <w:tcW w:w="1425" w:type="dxa"/>
          </w:tcPr>
          <w:p w14:paraId="5CB06CE1" w14:textId="25E9A371" w:rsidR="00832E84" w:rsidRPr="006869AC" w:rsidRDefault="00832E84" w:rsidP="694EC920">
            <w:pPr>
              <w:rPr>
                <w:b/>
                <w:bCs/>
                <w:sz w:val="16"/>
                <w:szCs w:val="16"/>
              </w:rPr>
            </w:pPr>
            <w:r w:rsidRPr="41AE34E9">
              <w:rPr>
                <w:b/>
                <w:bCs/>
                <w:sz w:val="16"/>
                <w:szCs w:val="16"/>
              </w:rPr>
              <w:t>Grade:</w:t>
            </w:r>
            <w:r w:rsidR="4B73D9BC" w:rsidRPr="41AE34E9">
              <w:rPr>
                <w:b/>
                <w:bCs/>
                <w:sz w:val="16"/>
                <w:szCs w:val="16"/>
              </w:rPr>
              <w:t xml:space="preserve"> </w:t>
            </w:r>
            <w:r w:rsidR="01FD08ED" w:rsidRPr="41AE34E9">
              <w:rPr>
                <w:b/>
                <w:bCs/>
                <w:sz w:val="16"/>
                <w:szCs w:val="16"/>
              </w:rPr>
              <w:t>7</w:t>
            </w:r>
          </w:p>
          <w:p w14:paraId="774DC901" w14:textId="77777777" w:rsidR="00EC60B7" w:rsidRPr="006869AC" w:rsidRDefault="00C13425" w:rsidP="00832E84">
            <w:pPr>
              <w:rPr>
                <w:b/>
                <w:sz w:val="16"/>
                <w:szCs w:val="16"/>
              </w:rPr>
            </w:pPr>
            <w:r w:rsidRPr="006869AC">
              <w:rPr>
                <w:b/>
                <w:sz w:val="16"/>
                <w:szCs w:val="16"/>
              </w:rPr>
              <w:t xml:space="preserve">Level </w:t>
            </w:r>
          </w:p>
        </w:tc>
      </w:tr>
      <w:tr w:rsidR="00832E84" w14:paraId="2DFF6783" w14:textId="77777777" w:rsidTr="41AE34E9">
        <w:trPr>
          <w:cantSplit/>
          <w:trHeight w:val="3400"/>
        </w:trPr>
        <w:tc>
          <w:tcPr>
            <w:tcW w:w="987" w:type="dxa"/>
            <w:vMerge/>
            <w:textDirection w:val="btLr"/>
          </w:tcPr>
          <w:p w14:paraId="7155FED2" w14:textId="77777777" w:rsidR="00832E84" w:rsidRPr="00BB4FFD" w:rsidRDefault="00832E84" w:rsidP="00832E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8" w:type="dxa"/>
            <w:vMerge/>
          </w:tcPr>
          <w:p w14:paraId="0B1DA312" w14:textId="77777777" w:rsidR="00832E84" w:rsidRPr="006869AC" w:rsidRDefault="00832E84" w:rsidP="00832E84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</w:tcPr>
          <w:p w14:paraId="0B05A8DB" w14:textId="77777777" w:rsidR="00832E84" w:rsidRPr="006869AC" w:rsidRDefault="00832E84" w:rsidP="00832E84">
            <w:pPr>
              <w:rPr>
                <w:sz w:val="16"/>
                <w:szCs w:val="16"/>
              </w:rPr>
            </w:pPr>
          </w:p>
        </w:tc>
        <w:tc>
          <w:tcPr>
            <w:tcW w:w="3833" w:type="dxa"/>
            <w:gridSpan w:val="2"/>
            <w:vMerge/>
          </w:tcPr>
          <w:p w14:paraId="732B9FB0" w14:textId="77777777" w:rsidR="00832E84" w:rsidRPr="006869AC" w:rsidRDefault="00832E84" w:rsidP="00832E84">
            <w:pPr>
              <w:rPr>
                <w:sz w:val="16"/>
                <w:szCs w:val="16"/>
              </w:rPr>
            </w:pPr>
          </w:p>
        </w:tc>
        <w:tc>
          <w:tcPr>
            <w:tcW w:w="3687" w:type="dxa"/>
            <w:gridSpan w:val="3"/>
          </w:tcPr>
          <w:p w14:paraId="6B9A23BD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Present more final outcomes</w:t>
            </w:r>
          </w:p>
          <w:p w14:paraId="1359ECCB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Increase the scale of your work</w:t>
            </w:r>
          </w:p>
          <w:p w14:paraId="7BDDE735" w14:textId="77777777" w:rsidR="00832E84" w:rsidRPr="006869AC" w:rsidRDefault="00832E84" w:rsidP="00832E8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Develop and improve your skills in:</w:t>
            </w:r>
          </w:p>
          <w:p w14:paraId="0AFBD6B1" w14:textId="77777777" w:rsidR="00832E84" w:rsidRPr="006869AC" w:rsidRDefault="00832E84" w:rsidP="00832E8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Recording/taking photographs</w:t>
            </w:r>
          </w:p>
          <w:p w14:paraId="7A67F048" w14:textId="77777777" w:rsidR="00832E84" w:rsidRPr="006869AC" w:rsidRDefault="00832E84" w:rsidP="00832E8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Digital editing</w:t>
            </w:r>
          </w:p>
          <w:p w14:paraId="0079EBE7" w14:textId="4325C5DA" w:rsidR="00832E84" w:rsidRDefault="00832E84" w:rsidP="00832E8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6869AC">
              <w:rPr>
                <w:rFonts w:ascii="Arial" w:hAnsi="Arial" w:cs="Arial"/>
                <w:sz w:val="16"/>
                <w:szCs w:val="16"/>
              </w:rPr>
              <w:t>Analogue printing and processing</w:t>
            </w:r>
          </w:p>
          <w:p w14:paraId="1B242326" w14:textId="1921F023" w:rsidR="00043611" w:rsidRDefault="00043611" w:rsidP="00832E8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 your work appropriately to your chosen theme.</w:t>
            </w:r>
          </w:p>
          <w:p w14:paraId="46061B26" w14:textId="0D43C559" w:rsidR="00043611" w:rsidRDefault="00043611" w:rsidP="00832E8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Evaluate your outcomes.</w:t>
            </w:r>
          </w:p>
          <w:p w14:paraId="7BF6A658" w14:textId="2F8ECBB8" w:rsidR="00043611" w:rsidRPr="006869AC" w:rsidRDefault="00043611" w:rsidP="00832E84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series of work.</w:t>
            </w:r>
          </w:p>
          <w:p w14:paraId="605BA634" w14:textId="77777777" w:rsidR="00832E84" w:rsidRPr="006869AC" w:rsidRDefault="00832E84" w:rsidP="00832E84">
            <w:pPr>
              <w:pStyle w:val="ListParagraph"/>
              <w:rPr>
                <w:sz w:val="16"/>
                <w:szCs w:val="16"/>
              </w:rPr>
            </w:pPr>
          </w:p>
          <w:p w14:paraId="3703F5F4" w14:textId="77777777" w:rsidR="00832E84" w:rsidRPr="006869AC" w:rsidRDefault="00832E84" w:rsidP="00832E84">
            <w:pPr>
              <w:rPr>
                <w:sz w:val="16"/>
                <w:szCs w:val="16"/>
              </w:rPr>
            </w:pPr>
          </w:p>
        </w:tc>
      </w:tr>
      <w:tr w:rsidR="00832E84" w14:paraId="48EAD33E" w14:textId="77777777" w:rsidTr="41AE34E9">
        <w:trPr>
          <w:cantSplit/>
          <w:trHeight w:val="415"/>
        </w:trPr>
        <w:tc>
          <w:tcPr>
            <w:tcW w:w="15601" w:type="dxa"/>
            <w:gridSpan w:val="9"/>
            <w:shd w:val="clear" w:color="auto" w:fill="F2F2F2" w:themeFill="background1" w:themeFillShade="F2"/>
          </w:tcPr>
          <w:p w14:paraId="3A32C636" w14:textId="6912BFFC" w:rsidR="00832E84" w:rsidRPr="000A04D2" w:rsidRDefault="00832E84" w:rsidP="41AE34E9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41AE34E9">
              <w:rPr>
                <w:b/>
                <w:bCs/>
                <w:sz w:val="24"/>
                <w:szCs w:val="24"/>
              </w:rPr>
              <w:lastRenderedPageBreak/>
              <w:t>Estimated Boundaries Total:      L9</w:t>
            </w:r>
            <w:r w:rsidR="00A611B1" w:rsidRPr="41AE34E9">
              <w:rPr>
                <w:b/>
                <w:bCs/>
                <w:sz w:val="24"/>
                <w:szCs w:val="24"/>
              </w:rPr>
              <w:t xml:space="preserve"> = 69</w:t>
            </w:r>
            <w:r w:rsidRPr="41AE34E9">
              <w:rPr>
                <w:b/>
                <w:bCs/>
                <w:sz w:val="24"/>
                <w:szCs w:val="24"/>
              </w:rPr>
              <w:t>-</w:t>
            </w:r>
            <w:r w:rsidR="00422D0B" w:rsidRPr="41AE34E9">
              <w:rPr>
                <w:b/>
                <w:bCs/>
                <w:sz w:val="24"/>
                <w:szCs w:val="24"/>
              </w:rPr>
              <w:t>72</w:t>
            </w:r>
            <w:r w:rsidRPr="41AE34E9">
              <w:rPr>
                <w:b/>
                <w:bCs/>
                <w:sz w:val="24"/>
                <w:szCs w:val="24"/>
              </w:rPr>
              <w:t xml:space="preserve">    L8 =</w:t>
            </w:r>
            <w:r w:rsidR="00A611B1" w:rsidRPr="41AE34E9">
              <w:rPr>
                <w:b/>
                <w:bCs/>
                <w:sz w:val="24"/>
                <w:szCs w:val="24"/>
              </w:rPr>
              <w:t>66-68</w:t>
            </w:r>
            <w:r w:rsidRPr="41AE34E9">
              <w:rPr>
                <w:b/>
                <w:bCs/>
                <w:sz w:val="24"/>
                <w:szCs w:val="24"/>
              </w:rPr>
              <w:t xml:space="preserve">      L</w:t>
            </w:r>
            <w:r w:rsidRPr="41AE34E9">
              <w:rPr>
                <w:b/>
                <w:bCs/>
                <w:sz w:val="24"/>
                <w:szCs w:val="24"/>
                <w:highlight w:val="yellow"/>
              </w:rPr>
              <w:t>7</w:t>
            </w:r>
            <w:r w:rsidR="008F6349" w:rsidRPr="41AE34E9">
              <w:rPr>
                <w:b/>
                <w:bCs/>
                <w:sz w:val="24"/>
                <w:szCs w:val="24"/>
                <w:highlight w:val="yellow"/>
              </w:rPr>
              <w:t xml:space="preserve"> =</w:t>
            </w:r>
            <w:r w:rsidR="00DC53AB" w:rsidRPr="41AE34E9">
              <w:rPr>
                <w:b/>
                <w:bCs/>
                <w:sz w:val="24"/>
                <w:szCs w:val="24"/>
                <w:highlight w:val="yellow"/>
              </w:rPr>
              <w:t>61</w:t>
            </w:r>
            <w:r w:rsidR="00A611B1" w:rsidRPr="41AE34E9">
              <w:rPr>
                <w:b/>
                <w:bCs/>
                <w:sz w:val="24"/>
                <w:szCs w:val="24"/>
                <w:highlight w:val="yellow"/>
              </w:rPr>
              <w:t>-65</w:t>
            </w:r>
            <w:r w:rsidR="00422D0B" w:rsidRPr="41AE34E9">
              <w:rPr>
                <w:b/>
                <w:bCs/>
                <w:sz w:val="24"/>
                <w:szCs w:val="24"/>
              </w:rPr>
              <w:t xml:space="preserve"> </w:t>
            </w:r>
            <w:r w:rsidRPr="41AE34E9">
              <w:rPr>
                <w:b/>
                <w:bCs/>
                <w:sz w:val="24"/>
                <w:szCs w:val="24"/>
              </w:rPr>
              <w:t xml:space="preserve">    L6 </w:t>
            </w:r>
            <w:r w:rsidR="00DC53AB" w:rsidRPr="41AE34E9">
              <w:rPr>
                <w:b/>
                <w:bCs/>
                <w:sz w:val="24"/>
                <w:szCs w:val="24"/>
              </w:rPr>
              <w:t>= 56</w:t>
            </w:r>
            <w:r w:rsidRPr="41AE34E9">
              <w:rPr>
                <w:b/>
                <w:bCs/>
                <w:sz w:val="24"/>
                <w:szCs w:val="24"/>
              </w:rPr>
              <w:t>-</w:t>
            </w:r>
            <w:r w:rsidR="00422D0B" w:rsidRPr="41AE34E9">
              <w:rPr>
                <w:b/>
                <w:bCs/>
                <w:sz w:val="24"/>
                <w:szCs w:val="24"/>
              </w:rPr>
              <w:t>60</w:t>
            </w:r>
            <w:r w:rsidRPr="41AE34E9">
              <w:rPr>
                <w:b/>
                <w:bCs/>
                <w:sz w:val="24"/>
                <w:szCs w:val="24"/>
              </w:rPr>
              <w:t xml:space="preserve">    L5 = </w:t>
            </w:r>
            <w:r w:rsidR="00DC53AB" w:rsidRPr="41AE34E9">
              <w:rPr>
                <w:b/>
                <w:bCs/>
                <w:sz w:val="24"/>
                <w:szCs w:val="24"/>
              </w:rPr>
              <w:t>49-55</w:t>
            </w:r>
            <w:r w:rsidRPr="41AE34E9">
              <w:rPr>
                <w:b/>
                <w:bCs/>
                <w:sz w:val="24"/>
                <w:szCs w:val="24"/>
              </w:rPr>
              <w:t xml:space="preserve">    L4 </w:t>
            </w:r>
            <w:r w:rsidR="00422D0B" w:rsidRPr="41AE34E9">
              <w:rPr>
                <w:b/>
                <w:bCs/>
                <w:sz w:val="24"/>
                <w:szCs w:val="24"/>
              </w:rPr>
              <w:t>= 37-48</w:t>
            </w:r>
            <w:r w:rsidRPr="41AE34E9">
              <w:rPr>
                <w:b/>
                <w:bCs/>
                <w:sz w:val="24"/>
                <w:szCs w:val="24"/>
              </w:rPr>
              <w:t xml:space="preserve">     L3</w:t>
            </w:r>
            <w:r w:rsidR="00422D0B" w:rsidRPr="41AE34E9">
              <w:rPr>
                <w:b/>
                <w:bCs/>
                <w:sz w:val="24"/>
                <w:szCs w:val="24"/>
              </w:rPr>
              <w:t xml:space="preserve"> = 25-36     L2= 13-24      L1= 1-12</w:t>
            </w:r>
          </w:p>
        </w:tc>
      </w:tr>
    </w:tbl>
    <w:p w14:paraId="73B6D241" w14:textId="77777777" w:rsidR="00D25B8D" w:rsidRDefault="00D25B8D"/>
    <w:sectPr w:rsidR="00D25B8D" w:rsidSect="0014681B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67D"/>
    <w:multiLevelType w:val="hybridMultilevel"/>
    <w:tmpl w:val="B6AA20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3EB3"/>
    <w:multiLevelType w:val="hybridMultilevel"/>
    <w:tmpl w:val="0144E57A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22B47D48"/>
    <w:multiLevelType w:val="hybridMultilevel"/>
    <w:tmpl w:val="B1BACFA6"/>
    <w:lvl w:ilvl="0" w:tplc="FF4A65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2317"/>
    <w:multiLevelType w:val="hybridMultilevel"/>
    <w:tmpl w:val="B386AA3E"/>
    <w:lvl w:ilvl="0" w:tplc="FF4A658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4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24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44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C8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F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E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6E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E2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4A68A5"/>
    <w:multiLevelType w:val="hybridMultilevel"/>
    <w:tmpl w:val="918082F2"/>
    <w:lvl w:ilvl="0" w:tplc="FF4A658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E3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69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EB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E9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6C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2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6D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81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6820FD"/>
    <w:multiLevelType w:val="hybridMultilevel"/>
    <w:tmpl w:val="9D10DC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4D529C7"/>
    <w:multiLevelType w:val="hybridMultilevel"/>
    <w:tmpl w:val="DA36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72FD8"/>
    <w:multiLevelType w:val="hybridMultilevel"/>
    <w:tmpl w:val="46BAE40A"/>
    <w:lvl w:ilvl="0" w:tplc="FF4A658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768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83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24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25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6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81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D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2D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B2"/>
    <w:rsid w:val="00015C4A"/>
    <w:rsid w:val="00043611"/>
    <w:rsid w:val="000A04D2"/>
    <w:rsid w:val="000B6BE7"/>
    <w:rsid w:val="001256FC"/>
    <w:rsid w:val="00136209"/>
    <w:rsid w:val="0014681B"/>
    <w:rsid w:val="00194422"/>
    <w:rsid w:val="001C2064"/>
    <w:rsid w:val="001D6BE7"/>
    <w:rsid w:val="001E72E4"/>
    <w:rsid w:val="00211F74"/>
    <w:rsid w:val="00283413"/>
    <w:rsid w:val="00296AA1"/>
    <w:rsid w:val="002B6997"/>
    <w:rsid w:val="003831FF"/>
    <w:rsid w:val="003E00B5"/>
    <w:rsid w:val="003F0D01"/>
    <w:rsid w:val="00422D0B"/>
    <w:rsid w:val="00422EA6"/>
    <w:rsid w:val="00442D2C"/>
    <w:rsid w:val="00495D0D"/>
    <w:rsid w:val="004C1CAA"/>
    <w:rsid w:val="004E7A23"/>
    <w:rsid w:val="004F5BD1"/>
    <w:rsid w:val="00506523"/>
    <w:rsid w:val="005D66B2"/>
    <w:rsid w:val="006240A4"/>
    <w:rsid w:val="00657F62"/>
    <w:rsid w:val="006869AC"/>
    <w:rsid w:val="006B3732"/>
    <w:rsid w:val="006D0B7B"/>
    <w:rsid w:val="007D452B"/>
    <w:rsid w:val="00832E84"/>
    <w:rsid w:val="00862266"/>
    <w:rsid w:val="008A5E1F"/>
    <w:rsid w:val="008D0EC5"/>
    <w:rsid w:val="008F1565"/>
    <w:rsid w:val="008F6349"/>
    <w:rsid w:val="008F6F10"/>
    <w:rsid w:val="00905879"/>
    <w:rsid w:val="00910F1A"/>
    <w:rsid w:val="00937946"/>
    <w:rsid w:val="009B68C2"/>
    <w:rsid w:val="00A179EC"/>
    <w:rsid w:val="00A611B1"/>
    <w:rsid w:val="00AB3BFE"/>
    <w:rsid w:val="00AD7856"/>
    <w:rsid w:val="00BB4FFD"/>
    <w:rsid w:val="00BC718C"/>
    <w:rsid w:val="00BD107E"/>
    <w:rsid w:val="00C13425"/>
    <w:rsid w:val="00C702D9"/>
    <w:rsid w:val="00CA641C"/>
    <w:rsid w:val="00CC639C"/>
    <w:rsid w:val="00CD3949"/>
    <w:rsid w:val="00CE45C3"/>
    <w:rsid w:val="00D218AA"/>
    <w:rsid w:val="00D25B8D"/>
    <w:rsid w:val="00D3217D"/>
    <w:rsid w:val="00D51E9F"/>
    <w:rsid w:val="00DC53AB"/>
    <w:rsid w:val="00E5330C"/>
    <w:rsid w:val="00E77652"/>
    <w:rsid w:val="00EC0A84"/>
    <w:rsid w:val="00EC60B7"/>
    <w:rsid w:val="00EF5C42"/>
    <w:rsid w:val="00F90A18"/>
    <w:rsid w:val="01FD08ED"/>
    <w:rsid w:val="41AE34E9"/>
    <w:rsid w:val="43618823"/>
    <w:rsid w:val="4A39A58C"/>
    <w:rsid w:val="4B73D9BC"/>
    <w:rsid w:val="52B81BA6"/>
    <w:rsid w:val="52C1764C"/>
    <w:rsid w:val="55DCBFA1"/>
    <w:rsid w:val="5844E263"/>
    <w:rsid w:val="5C06EDD9"/>
    <w:rsid w:val="6302FDF3"/>
    <w:rsid w:val="6860469F"/>
    <w:rsid w:val="694EC920"/>
    <w:rsid w:val="6E5A9AFC"/>
    <w:rsid w:val="71375802"/>
    <w:rsid w:val="7B9FD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D962"/>
  <w15:chartTrackingRefBased/>
  <w15:docId w15:val="{67FF5BA5-1F77-46C7-99A3-5DC75F3B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E9D7B6CC7BC4CA602B486C0C43AD8" ma:contentTypeVersion="18" ma:contentTypeDescription="Create a new document." ma:contentTypeScope="" ma:versionID="9457719c7feeda34b68ba53625f72f74">
  <xsd:schema xmlns:xsd="http://www.w3.org/2001/XMLSchema" xmlns:xs="http://www.w3.org/2001/XMLSchema" xmlns:p="http://schemas.microsoft.com/office/2006/metadata/properties" xmlns:ns2="7754f9aa-730e-4dbb-b2df-09a88f877ed3" xmlns:ns3="c575e89d-fd03-4ecc-9332-3d5829082394" targetNamespace="http://schemas.microsoft.com/office/2006/metadata/properties" ma:root="true" ma:fieldsID="b598c6d9f7618667c2374af60efae31c" ns2:_="" ns3:_="">
    <xsd:import namespace="7754f9aa-730e-4dbb-b2df-09a88f877ed3"/>
    <xsd:import namespace="c575e89d-fd03-4ecc-9332-3d5829082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roxanneburn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4f9aa-730e-4dbb-b2df-09a88f877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roxanneburns" ma:index="20" nillable="true" ma:displayName="roxanne burns" ma:format="Dropdown" ma:internalName="roxanneburns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20118dc-4bb6-4d84-9c30-9d057bfd60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e89d-fd03-4ecc-9332-3d5829082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8e2a54-2b4a-4508-aa1a-ec66942661f5}" ma:internalName="TaxCatchAll" ma:showField="CatchAllData" ma:web="c575e89d-fd03-4ecc-9332-3d5829082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75e89d-fd03-4ecc-9332-3d5829082394" xsi:nil="true"/>
    <roxanneburns xmlns="7754f9aa-730e-4dbb-b2df-09a88f877ed3" xsi:nil="true"/>
    <lcf76f155ced4ddcb4097134ff3c332f xmlns="7754f9aa-730e-4dbb-b2df-09a88f877ed3">
      <Terms xmlns="http://schemas.microsoft.com/office/infopath/2007/PartnerControls"/>
    </lcf76f155ced4ddcb4097134ff3c332f>
    <SharedWithUsers xmlns="c575e89d-fd03-4ecc-9332-3d5829082394">
      <UserInfo>
        <DisplayName>Lily Prosser</DisplayName>
        <AccountId>1017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C3AC9F-E3CB-49B6-B1E2-80F810826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54f9aa-730e-4dbb-b2df-09a88f877ed3"/>
    <ds:schemaRef ds:uri="c575e89d-fd03-4ecc-9332-3d5829082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4299B-91CE-48E0-B0A6-209F4055B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314EF-D6A1-42DB-8E18-E41F208AF9DD}">
  <ds:schemaRefs>
    <ds:schemaRef ds:uri="http://schemas.microsoft.com/office/2006/metadata/properties"/>
    <ds:schemaRef ds:uri="http://schemas.microsoft.com/office/infopath/2007/PartnerControls"/>
    <ds:schemaRef ds:uri="c575e89d-fd03-4ecc-9332-3d5829082394"/>
    <ds:schemaRef ds:uri="7754f9aa-730e-4dbb-b2df-09a88f877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Head School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Willetts</dc:creator>
  <cp:keywords/>
  <dc:description/>
  <cp:lastModifiedBy>Lily Prosser</cp:lastModifiedBy>
  <cp:revision>2</cp:revision>
  <cp:lastPrinted>2019-04-25T10:56:00Z</cp:lastPrinted>
  <dcterms:created xsi:type="dcterms:W3CDTF">2023-01-19T10:07:00Z</dcterms:created>
  <dcterms:modified xsi:type="dcterms:W3CDTF">2023-01-19T10:07:00Z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0x0101006C0E9D7B6CC7BC4CA602B486C0C43AD8</vt:lpwstr>
  </property>
  <property fmtid="{D5CDD505-2E9C-101B-9397-08002B2CF9AE}" pid="3" name="Staff Document Type">
    <vt:lpwstr/>
  </property>
  <property fmtid="{D5CDD505-2E9C-101B-9397-08002B2CF9AE}" pid="4" name="MediaServiceImageTags">
    <vt:lpwstr/>
  </property>
</Properties>
</file>